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EC" w:rsidRDefault="00AF3AEC" w:rsidP="00AF3AEC">
      <w:pPr>
        <w:pStyle w:val="NoSpacing"/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 wp14:anchorId="339C4261" wp14:editId="10127CEB">
            <wp:extent cx="2414016" cy="356395"/>
            <wp:effectExtent l="0" t="0" r="0" b="5715"/>
            <wp:docPr id="4" name="Picture 4" descr="Radboud into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boud into Langu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15" cy="3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EC" w:rsidRDefault="00AF3AEC" w:rsidP="00AF3AEC">
      <w:pPr>
        <w:pStyle w:val="NoSpacing"/>
        <w:rPr>
          <w:b/>
        </w:rPr>
      </w:pPr>
    </w:p>
    <w:p w:rsidR="00AF3AEC" w:rsidRDefault="00AF3AEC" w:rsidP="00AF3AEC">
      <w:pPr>
        <w:pStyle w:val="NoSpacing"/>
        <w:jc w:val="center"/>
        <w:rPr>
          <w:b/>
        </w:rPr>
      </w:pPr>
      <w:r>
        <w:rPr>
          <w:b/>
        </w:rPr>
        <w:t>Programma Duits voor zorgprofessionals</w:t>
      </w:r>
    </w:p>
    <w:p w:rsidR="00F868CB" w:rsidRPr="00F868CB" w:rsidRDefault="00F868CB" w:rsidP="00AF3AEC">
      <w:pPr>
        <w:pStyle w:val="NoSpacing"/>
        <w:jc w:val="center"/>
        <w:rPr>
          <w:lang w:val="de-DE"/>
        </w:rPr>
      </w:pPr>
      <w:proofErr w:type="spellStart"/>
      <w:r w:rsidRPr="00F868CB">
        <w:rPr>
          <w:lang w:val="de-DE"/>
        </w:rPr>
        <w:t>Docent</w:t>
      </w:r>
      <w:proofErr w:type="spellEnd"/>
      <w:r w:rsidRPr="00F868CB">
        <w:rPr>
          <w:lang w:val="de-DE"/>
        </w:rPr>
        <w:t xml:space="preserve"> </w:t>
      </w:r>
      <w:proofErr w:type="spellStart"/>
      <w:r w:rsidRPr="00F868CB">
        <w:rPr>
          <w:lang w:val="de-DE"/>
        </w:rPr>
        <w:t>Drs</w:t>
      </w:r>
      <w:proofErr w:type="spellEnd"/>
      <w:r w:rsidRPr="00F868CB">
        <w:rPr>
          <w:lang w:val="de-DE"/>
        </w:rPr>
        <w:t>. Kasper Maes</w:t>
      </w:r>
    </w:p>
    <w:p w:rsidR="00F868CB" w:rsidRPr="00F868CB" w:rsidRDefault="00F868CB" w:rsidP="00AF3AEC">
      <w:pPr>
        <w:pStyle w:val="NoSpacing"/>
        <w:jc w:val="center"/>
      </w:pPr>
      <w:r w:rsidRPr="00F868CB">
        <w:t xml:space="preserve">Elk dagdeel bestaat uit 3 uur les </w:t>
      </w:r>
    </w:p>
    <w:p w:rsidR="00AF3AEC" w:rsidRPr="00F868CB" w:rsidRDefault="00AF3AEC" w:rsidP="00AF3AEC">
      <w:pPr>
        <w:pStyle w:val="NoSpacing"/>
        <w:rPr>
          <w:b/>
        </w:rPr>
      </w:pPr>
    </w:p>
    <w:p w:rsidR="00AF3AEC" w:rsidRPr="00F868CB" w:rsidRDefault="00AF3AEC" w:rsidP="00AF3AEC">
      <w:pPr>
        <w:pStyle w:val="NoSpacing"/>
        <w:rPr>
          <w:b/>
        </w:rPr>
      </w:pPr>
    </w:p>
    <w:p w:rsidR="00AF3AEC" w:rsidRPr="00F868CB" w:rsidRDefault="00AF3AEC" w:rsidP="00AF3AEC">
      <w:pPr>
        <w:pStyle w:val="NoSpacing"/>
        <w:rPr>
          <w:b/>
          <w:lang w:val="de-DE"/>
        </w:rPr>
      </w:pPr>
      <w:proofErr w:type="spellStart"/>
      <w:r w:rsidRPr="00F868CB">
        <w:rPr>
          <w:b/>
          <w:lang w:val="de-DE"/>
        </w:rPr>
        <w:t>Dagdeel</w:t>
      </w:r>
      <w:proofErr w:type="spellEnd"/>
      <w:r w:rsidRPr="00F868CB">
        <w:rPr>
          <w:b/>
          <w:lang w:val="de-DE"/>
        </w:rPr>
        <w:t xml:space="preserve"> 1</w:t>
      </w:r>
      <w:bookmarkStart w:id="0" w:name="_GoBack"/>
      <w:bookmarkEnd w:id="0"/>
    </w:p>
    <w:p w:rsidR="00AF3AEC" w:rsidRPr="00F868CB" w:rsidRDefault="00AF3AEC" w:rsidP="00AF3AEC">
      <w:pPr>
        <w:pStyle w:val="NoSpacing"/>
        <w:rPr>
          <w:lang w:val="de-DE"/>
        </w:rPr>
      </w:pPr>
      <w:r w:rsidRPr="00F868CB">
        <w:rPr>
          <w:lang w:val="de-DE"/>
        </w:rPr>
        <w:t>Krankenhausstruktur</w:t>
      </w:r>
    </w:p>
    <w:p w:rsidR="00AF3AEC" w:rsidRPr="00AF3AEC" w:rsidRDefault="00AF3AEC" w:rsidP="00B03875">
      <w:pPr>
        <w:pStyle w:val="NoSpacing"/>
        <w:numPr>
          <w:ilvl w:val="0"/>
          <w:numId w:val="1"/>
        </w:numPr>
        <w:rPr>
          <w:lang w:val="de-DE"/>
        </w:rPr>
      </w:pPr>
      <w:r w:rsidRPr="00F868CB">
        <w:rPr>
          <w:lang w:val="de-DE"/>
        </w:rPr>
        <w:t xml:space="preserve">Einleitung </w:t>
      </w:r>
    </w:p>
    <w:p w:rsidR="00AF3AEC" w:rsidRPr="00AF3AEC" w:rsidRDefault="00AF3AEC" w:rsidP="00B03875">
      <w:pPr>
        <w:pStyle w:val="NoSpacing"/>
        <w:numPr>
          <w:ilvl w:val="0"/>
          <w:numId w:val="1"/>
        </w:numPr>
        <w:rPr>
          <w:lang w:val="de-DE"/>
        </w:rPr>
      </w:pPr>
      <w:r w:rsidRPr="00AF3AEC">
        <w:rPr>
          <w:lang w:val="de-DE"/>
        </w:rPr>
        <w:t xml:space="preserve">Die Organisationsstruktur eines (deutschen) Klinikums </w:t>
      </w:r>
    </w:p>
    <w:p w:rsidR="00AF3AEC" w:rsidRDefault="00AF3AEC" w:rsidP="00AF3AEC">
      <w:pPr>
        <w:pStyle w:val="NoSpacing"/>
        <w:numPr>
          <w:ilvl w:val="0"/>
          <w:numId w:val="1"/>
        </w:numPr>
      </w:pPr>
      <w:r w:rsidRPr="00F868CB">
        <w:rPr>
          <w:lang w:val="de-DE"/>
        </w:rPr>
        <w:t>Das medizinische Persona</w:t>
      </w:r>
      <w:r>
        <w:t xml:space="preserve">l </w:t>
      </w:r>
    </w:p>
    <w:p w:rsidR="00AF3AEC" w:rsidRDefault="00AF3AEC" w:rsidP="00AF3AEC">
      <w:pPr>
        <w:pStyle w:val="NoSpacing"/>
        <w:numPr>
          <w:ilvl w:val="0"/>
          <w:numId w:val="1"/>
        </w:numPr>
      </w:pPr>
      <w:r>
        <w:t xml:space="preserve">Die </w:t>
      </w:r>
      <w:proofErr w:type="spellStart"/>
      <w:r>
        <w:t>Abteilungen</w:t>
      </w:r>
      <w:proofErr w:type="spellEnd"/>
      <w:r>
        <w:t xml:space="preserve"> </w:t>
      </w:r>
    </w:p>
    <w:p w:rsidR="00AF3AEC" w:rsidRPr="00687025" w:rsidRDefault="00AF3AEC" w:rsidP="00AF3AEC">
      <w:pPr>
        <w:pStyle w:val="NoSpacing"/>
        <w:numPr>
          <w:ilvl w:val="0"/>
          <w:numId w:val="1"/>
        </w:numPr>
        <w:rPr>
          <w:lang w:val="de-DE"/>
        </w:rPr>
      </w:pPr>
      <w:r w:rsidRPr="00687025">
        <w:rPr>
          <w:lang w:val="de-DE"/>
        </w:rPr>
        <w:t xml:space="preserve">Redemittel – sich vorstellen und den Weg finden </w:t>
      </w:r>
    </w:p>
    <w:p w:rsidR="00AF3AEC" w:rsidRPr="00687025" w:rsidRDefault="00AF3AEC" w:rsidP="00AF3AEC">
      <w:pPr>
        <w:pStyle w:val="NoSpacing"/>
        <w:numPr>
          <w:ilvl w:val="0"/>
          <w:numId w:val="1"/>
        </w:numPr>
        <w:rPr>
          <w:lang w:val="de-DE"/>
        </w:rPr>
      </w:pPr>
      <w:r w:rsidRPr="00687025">
        <w:rPr>
          <w:lang w:val="de-DE"/>
        </w:rPr>
        <w:t>Tipps für das Zure</w:t>
      </w:r>
      <w:r>
        <w:rPr>
          <w:lang w:val="de-DE"/>
        </w:rPr>
        <w:t xml:space="preserve">chtfinden im Krankenhaus </w:t>
      </w:r>
    </w:p>
    <w:p w:rsidR="00AF3AEC" w:rsidRDefault="00AF3AEC" w:rsidP="00AF3AEC">
      <w:pPr>
        <w:pStyle w:val="NoSpacing"/>
        <w:numPr>
          <w:ilvl w:val="0"/>
          <w:numId w:val="1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persönlicher</w:t>
      </w:r>
      <w:proofErr w:type="spellEnd"/>
      <w:r>
        <w:t xml:space="preserve"> </w:t>
      </w:r>
      <w:proofErr w:type="spellStart"/>
      <w:r>
        <w:t>Spickzettel</w:t>
      </w:r>
      <w:proofErr w:type="spellEnd"/>
      <w:r>
        <w:t xml:space="preserve"> </w:t>
      </w:r>
    </w:p>
    <w:p w:rsidR="00AF3AEC" w:rsidRDefault="00AF3AEC" w:rsidP="00AF3AEC">
      <w:pPr>
        <w:pStyle w:val="NoSpacing"/>
        <w:ind w:left="720"/>
      </w:pPr>
    </w:p>
    <w:p w:rsidR="00AF3AEC" w:rsidRDefault="00AF3AEC" w:rsidP="00AF3AEC">
      <w:pPr>
        <w:pStyle w:val="NoSpacing"/>
        <w:rPr>
          <w:b/>
        </w:rPr>
      </w:pPr>
      <w:r>
        <w:rPr>
          <w:b/>
        </w:rPr>
        <w:t>Dagdeel 2</w:t>
      </w:r>
    </w:p>
    <w:p w:rsidR="00AF3AEC" w:rsidRPr="001C25D4" w:rsidRDefault="00AF3AEC" w:rsidP="00AF3AEC">
      <w:pPr>
        <w:pStyle w:val="NoSpacing"/>
        <w:rPr>
          <w:lang w:val="de-DE"/>
        </w:rPr>
      </w:pPr>
      <w:r w:rsidRPr="00687025">
        <w:rPr>
          <w:lang w:val="de-DE"/>
        </w:rPr>
        <w:t xml:space="preserve">Arzt-Patienten-Kommunikation I: </w:t>
      </w:r>
      <w:r w:rsidRPr="001C25D4">
        <w:rPr>
          <w:rFonts w:cs="Arial"/>
          <w:szCs w:val="20"/>
          <w:lang w:val="de-DE"/>
        </w:rPr>
        <w:t>Das erste Gespräch</w:t>
      </w:r>
      <w:r>
        <w:rPr>
          <w:rFonts w:cs="Arial"/>
          <w:szCs w:val="20"/>
          <w:lang w:val="de-DE"/>
        </w:rPr>
        <w:t xml:space="preserve"> und Patientenanamnese</w:t>
      </w:r>
    </w:p>
    <w:p w:rsidR="00AF3AEC" w:rsidRDefault="00AF3AEC" w:rsidP="00AF3AEC">
      <w:pPr>
        <w:pStyle w:val="Listenabsatz1"/>
        <w:numPr>
          <w:ilvl w:val="0"/>
          <w:numId w:val="2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Einleitung </w:t>
      </w:r>
    </w:p>
    <w:p w:rsidR="00AF3AEC" w:rsidRDefault="00AF3AEC" w:rsidP="00320955">
      <w:pPr>
        <w:pStyle w:val="Listenabsatz2"/>
        <w:numPr>
          <w:ilvl w:val="0"/>
          <w:numId w:val="2"/>
        </w:numPr>
        <w:rPr>
          <w:rFonts w:asciiTheme="minorHAnsi" w:hAnsiTheme="minorHAnsi" w:cs="Arial"/>
          <w:sz w:val="22"/>
          <w:szCs w:val="20"/>
        </w:rPr>
      </w:pPr>
      <w:r w:rsidRPr="00AF3AEC">
        <w:rPr>
          <w:rFonts w:asciiTheme="minorHAnsi" w:hAnsiTheme="minorHAnsi" w:cs="Arial"/>
          <w:sz w:val="22"/>
          <w:szCs w:val="20"/>
        </w:rPr>
        <w:t xml:space="preserve">Das erste Gespräch: Frage und Antwort </w:t>
      </w:r>
    </w:p>
    <w:p w:rsidR="00AF3AEC" w:rsidRPr="00AF3AEC" w:rsidRDefault="00AF3AEC" w:rsidP="00320955">
      <w:pPr>
        <w:pStyle w:val="Listenabsatz2"/>
        <w:numPr>
          <w:ilvl w:val="0"/>
          <w:numId w:val="2"/>
        </w:numPr>
        <w:rPr>
          <w:rFonts w:asciiTheme="minorHAnsi" w:hAnsiTheme="minorHAnsi" w:cs="Arial"/>
          <w:sz w:val="22"/>
          <w:szCs w:val="20"/>
        </w:rPr>
      </w:pPr>
      <w:r w:rsidRPr="00AF3AEC">
        <w:rPr>
          <w:rFonts w:asciiTheme="minorHAnsi" w:hAnsiTheme="minorHAnsi" w:cs="Arial"/>
          <w:sz w:val="22"/>
          <w:szCs w:val="20"/>
        </w:rPr>
        <w:t xml:space="preserve">Allgemeine Tipps für die Arzt-Patienten-Kommunikation </w:t>
      </w:r>
    </w:p>
    <w:p w:rsidR="00AF3AEC" w:rsidRDefault="00AF3AEC" w:rsidP="00AF3AEC">
      <w:pPr>
        <w:pStyle w:val="Listenabsatz2"/>
        <w:numPr>
          <w:ilvl w:val="0"/>
          <w:numId w:val="2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Tipps für das erste Gespräch </w:t>
      </w:r>
    </w:p>
    <w:p w:rsidR="00AF3AEC" w:rsidRDefault="00AF3AEC" w:rsidP="00AF3AEC">
      <w:pPr>
        <w:pStyle w:val="Listenabsatz2"/>
        <w:numPr>
          <w:ilvl w:val="0"/>
          <w:numId w:val="2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Redemittel: das erste Gespräch - die richtigen Fragen stellen - die erste Diagnostik </w:t>
      </w:r>
    </w:p>
    <w:p w:rsidR="00AF3AEC" w:rsidRPr="00F533F3" w:rsidRDefault="00AF3AEC" w:rsidP="00AF3AEC">
      <w:pPr>
        <w:pStyle w:val="Listenabsatz2"/>
        <w:numPr>
          <w:ilvl w:val="0"/>
          <w:numId w:val="2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Rollenspiele: Mit welchen Patientinnen und Patienten kommen Sie in Kontakt? </w:t>
      </w:r>
    </w:p>
    <w:p w:rsidR="00AF3AEC" w:rsidRDefault="00AF3AEC" w:rsidP="00AF3AEC">
      <w:pPr>
        <w:pStyle w:val="Listenabsatz2"/>
        <w:rPr>
          <w:rFonts w:asciiTheme="minorHAnsi" w:hAnsiTheme="minorHAnsi" w:cs="Arial"/>
          <w:sz w:val="22"/>
          <w:szCs w:val="20"/>
        </w:rPr>
      </w:pPr>
    </w:p>
    <w:p w:rsidR="00AF3AEC" w:rsidRDefault="00AF3AEC" w:rsidP="00AF3AEC">
      <w:pPr>
        <w:pStyle w:val="Listenabsatz2"/>
        <w:ind w:left="0"/>
        <w:rPr>
          <w:rFonts w:asciiTheme="minorHAnsi" w:hAnsiTheme="minorHAnsi" w:cs="Arial"/>
          <w:b/>
          <w:sz w:val="22"/>
          <w:szCs w:val="20"/>
        </w:rPr>
      </w:pPr>
      <w:proofErr w:type="spellStart"/>
      <w:r>
        <w:rPr>
          <w:rFonts w:asciiTheme="minorHAnsi" w:hAnsiTheme="minorHAnsi" w:cs="Arial"/>
          <w:b/>
          <w:sz w:val="22"/>
          <w:szCs w:val="20"/>
        </w:rPr>
        <w:t>Dagdeel</w:t>
      </w:r>
      <w:proofErr w:type="spellEnd"/>
      <w:r>
        <w:rPr>
          <w:rFonts w:asciiTheme="minorHAnsi" w:hAnsiTheme="minorHAnsi" w:cs="Arial"/>
          <w:b/>
          <w:sz w:val="22"/>
          <w:szCs w:val="20"/>
        </w:rPr>
        <w:t xml:space="preserve"> 3</w:t>
      </w:r>
    </w:p>
    <w:p w:rsidR="00AF3AEC" w:rsidRPr="00687025" w:rsidRDefault="00AF3AEC" w:rsidP="00AF3AEC">
      <w:pPr>
        <w:pStyle w:val="NoSpacing"/>
        <w:rPr>
          <w:lang w:val="de-DE"/>
        </w:rPr>
      </w:pPr>
      <w:r w:rsidRPr="00687025">
        <w:rPr>
          <w:lang w:val="de-DE"/>
        </w:rPr>
        <w:t>Arzt-Patienten-Kommunikation II: Untersuchung und Diagnose</w:t>
      </w:r>
    </w:p>
    <w:p w:rsidR="00AF3AEC" w:rsidRDefault="00AF3AEC" w:rsidP="00AF3AEC">
      <w:pPr>
        <w:pStyle w:val="Listenabsatz1"/>
        <w:numPr>
          <w:ilvl w:val="0"/>
          <w:numId w:val="3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Einleitung </w:t>
      </w:r>
    </w:p>
    <w:p w:rsidR="00AF3AEC" w:rsidRDefault="00AF3AEC" w:rsidP="00AF3AEC">
      <w:pPr>
        <w:pStyle w:val="Listenabsatz2"/>
        <w:numPr>
          <w:ilvl w:val="0"/>
          <w:numId w:val="3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Die Untersuchung einer Patientin/eines Patienten</w:t>
      </w:r>
    </w:p>
    <w:p w:rsidR="00AF3AEC" w:rsidRDefault="00AF3AEC" w:rsidP="00AF3AEC">
      <w:pPr>
        <w:pStyle w:val="Listenabsatz2"/>
        <w:numPr>
          <w:ilvl w:val="1"/>
          <w:numId w:val="3"/>
        </w:numPr>
        <w:ind w:left="1152" w:hanging="432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Redemittel: Die erste Untersuchung – Schmerzdiagnostik </w:t>
      </w:r>
    </w:p>
    <w:p w:rsidR="00AF3AEC" w:rsidRDefault="00AF3AEC" w:rsidP="00AF3AEC">
      <w:pPr>
        <w:pStyle w:val="Listenabsatz2"/>
        <w:numPr>
          <w:ilvl w:val="1"/>
          <w:numId w:val="3"/>
        </w:numPr>
        <w:ind w:left="1152" w:hanging="432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Die Patientin/den Patienten untersuchen: Blutdruck und Puls messen </w:t>
      </w:r>
    </w:p>
    <w:p w:rsidR="00AF3AEC" w:rsidRDefault="00AF3AEC" w:rsidP="00AF3AEC">
      <w:pPr>
        <w:pStyle w:val="Listenabsatz2"/>
        <w:numPr>
          <w:ilvl w:val="0"/>
          <w:numId w:val="3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Eine Diagnose stellen </w:t>
      </w:r>
    </w:p>
    <w:p w:rsidR="00AF3AEC" w:rsidRPr="00F533F3" w:rsidRDefault="00AF3AEC" w:rsidP="00AF3AEC">
      <w:pPr>
        <w:pStyle w:val="Listenabsatz2"/>
        <w:numPr>
          <w:ilvl w:val="0"/>
          <w:numId w:val="3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Rollenspiele: Ihre Untersuchung/Ihre Diagnose </w:t>
      </w:r>
    </w:p>
    <w:p w:rsidR="00AF3AEC" w:rsidRDefault="00AF3AEC" w:rsidP="00AF3AEC">
      <w:pPr>
        <w:pStyle w:val="Listenabsatz2"/>
        <w:rPr>
          <w:rFonts w:asciiTheme="minorHAnsi" w:hAnsiTheme="minorHAnsi" w:cs="Arial"/>
          <w:sz w:val="22"/>
          <w:szCs w:val="20"/>
        </w:rPr>
      </w:pPr>
    </w:p>
    <w:p w:rsidR="00AF3AEC" w:rsidRDefault="00AF3AEC" w:rsidP="00AF3AEC">
      <w:pPr>
        <w:pStyle w:val="Listenabsatz2"/>
        <w:ind w:left="0"/>
        <w:rPr>
          <w:rFonts w:asciiTheme="minorHAnsi" w:hAnsiTheme="minorHAnsi" w:cs="Arial"/>
          <w:b/>
          <w:sz w:val="22"/>
          <w:szCs w:val="20"/>
        </w:rPr>
      </w:pPr>
      <w:proofErr w:type="spellStart"/>
      <w:r>
        <w:rPr>
          <w:rFonts w:asciiTheme="minorHAnsi" w:hAnsiTheme="minorHAnsi" w:cs="Arial"/>
          <w:b/>
          <w:sz w:val="22"/>
          <w:szCs w:val="20"/>
        </w:rPr>
        <w:t>Dagdeel</w:t>
      </w:r>
      <w:proofErr w:type="spellEnd"/>
      <w:r>
        <w:rPr>
          <w:rFonts w:asciiTheme="minorHAnsi" w:hAnsiTheme="minorHAnsi" w:cs="Arial"/>
          <w:b/>
          <w:sz w:val="22"/>
          <w:szCs w:val="20"/>
        </w:rPr>
        <w:t xml:space="preserve"> 4</w:t>
      </w:r>
    </w:p>
    <w:p w:rsidR="00AF3AEC" w:rsidRPr="00687025" w:rsidRDefault="00AF3AEC" w:rsidP="00AF3AEC">
      <w:pPr>
        <w:pStyle w:val="NoSpacing"/>
        <w:rPr>
          <w:lang w:val="de-DE"/>
        </w:rPr>
      </w:pPr>
      <w:r w:rsidRPr="00687025">
        <w:rPr>
          <w:lang w:val="de-DE"/>
        </w:rPr>
        <w:t>Arzt-Patienten-Kommunikation III: Aufklärung und schlechte Nachrichten überbringen</w:t>
      </w:r>
    </w:p>
    <w:p w:rsidR="00AF3AEC" w:rsidRDefault="00AF3AEC" w:rsidP="00AF3AEC">
      <w:pPr>
        <w:pStyle w:val="Listenabsatz1"/>
        <w:numPr>
          <w:ilvl w:val="0"/>
          <w:numId w:val="4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Einleitung </w:t>
      </w:r>
    </w:p>
    <w:p w:rsidR="00AF3AEC" w:rsidRDefault="00AF3AEC" w:rsidP="00AF3AEC">
      <w:pPr>
        <w:pStyle w:val="Listenabsatz2"/>
        <w:numPr>
          <w:ilvl w:val="0"/>
          <w:numId w:val="4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Das Aufklärungsgespräch vor der Behandlung </w:t>
      </w:r>
    </w:p>
    <w:p w:rsidR="00AF3AEC" w:rsidRDefault="00AF3AEC" w:rsidP="00A80AD4">
      <w:pPr>
        <w:pStyle w:val="Listenabsatz2"/>
        <w:numPr>
          <w:ilvl w:val="0"/>
          <w:numId w:val="4"/>
        </w:numPr>
        <w:rPr>
          <w:rFonts w:asciiTheme="minorHAnsi" w:hAnsiTheme="minorHAnsi" w:cs="Arial"/>
          <w:sz w:val="22"/>
          <w:szCs w:val="20"/>
        </w:rPr>
      </w:pPr>
      <w:r w:rsidRPr="00AF3AEC">
        <w:rPr>
          <w:rFonts w:asciiTheme="minorHAnsi" w:hAnsiTheme="minorHAnsi" w:cs="Arial"/>
          <w:sz w:val="22"/>
          <w:szCs w:val="20"/>
        </w:rPr>
        <w:t xml:space="preserve">Redemittel – Aufklärung </w:t>
      </w:r>
    </w:p>
    <w:p w:rsidR="00AF3AEC" w:rsidRPr="00AF3AEC" w:rsidRDefault="00AF3AEC" w:rsidP="00A80AD4">
      <w:pPr>
        <w:pStyle w:val="Listenabsatz2"/>
        <w:numPr>
          <w:ilvl w:val="0"/>
          <w:numId w:val="4"/>
        </w:numPr>
        <w:rPr>
          <w:rFonts w:asciiTheme="minorHAnsi" w:hAnsiTheme="minorHAnsi" w:cs="Arial"/>
          <w:sz w:val="22"/>
          <w:szCs w:val="20"/>
        </w:rPr>
      </w:pPr>
      <w:r w:rsidRPr="00AF3AEC">
        <w:rPr>
          <w:rFonts w:asciiTheme="minorHAnsi" w:hAnsiTheme="minorHAnsi" w:cs="Arial"/>
          <w:sz w:val="22"/>
          <w:szCs w:val="20"/>
        </w:rPr>
        <w:t xml:space="preserve">Schlechte Nachrichten überbringen </w:t>
      </w:r>
    </w:p>
    <w:p w:rsidR="00AF3AEC" w:rsidRDefault="00AF3AEC" w:rsidP="00AF3AEC">
      <w:pPr>
        <w:pStyle w:val="Listenabsatz2"/>
        <w:numPr>
          <w:ilvl w:val="0"/>
          <w:numId w:val="4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Rollenspiele: Die schlechte Nachricht in Ihrem Bereich </w:t>
      </w:r>
    </w:p>
    <w:p w:rsidR="00AF3AEC" w:rsidRDefault="00AF3AEC" w:rsidP="00AF3AEC">
      <w:pPr>
        <w:pStyle w:val="Listenabsatz2"/>
        <w:rPr>
          <w:rFonts w:asciiTheme="minorHAnsi" w:hAnsiTheme="minorHAnsi" w:cs="Arial"/>
          <w:sz w:val="22"/>
          <w:szCs w:val="20"/>
        </w:rPr>
      </w:pPr>
    </w:p>
    <w:p w:rsidR="00AF3AEC" w:rsidRPr="00194E8D" w:rsidRDefault="00AF3AEC" w:rsidP="00AF3AEC">
      <w:pPr>
        <w:pStyle w:val="Listenabsatz2"/>
        <w:ind w:left="0"/>
        <w:rPr>
          <w:rFonts w:asciiTheme="minorHAnsi" w:hAnsiTheme="minorHAnsi" w:cs="Arial"/>
          <w:b/>
          <w:sz w:val="22"/>
          <w:szCs w:val="20"/>
        </w:rPr>
      </w:pPr>
      <w:proofErr w:type="spellStart"/>
      <w:r w:rsidRPr="00194E8D">
        <w:rPr>
          <w:rFonts w:asciiTheme="minorHAnsi" w:hAnsiTheme="minorHAnsi" w:cs="Arial"/>
          <w:b/>
          <w:sz w:val="22"/>
          <w:szCs w:val="20"/>
        </w:rPr>
        <w:t>Dagdeel</w:t>
      </w:r>
      <w:proofErr w:type="spellEnd"/>
      <w:r w:rsidRPr="00194E8D">
        <w:rPr>
          <w:rFonts w:asciiTheme="minorHAnsi" w:hAnsiTheme="minorHAnsi" w:cs="Arial"/>
          <w:b/>
          <w:sz w:val="22"/>
          <w:szCs w:val="20"/>
        </w:rPr>
        <w:t xml:space="preserve"> 5</w:t>
      </w:r>
    </w:p>
    <w:p w:rsidR="00AF3AEC" w:rsidRPr="00194E8D" w:rsidRDefault="00AF3AEC" w:rsidP="00AF3AEC">
      <w:pPr>
        <w:pStyle w:val="NoSpacing"/>
        <w:rPr>
          <w:lang w:val="de-DE"/>
        </w:rPr>
      </w:pPr>
      <w:r w:rsidRPr="00194E8D">
        <w:rPr>
          <w:lang w:val="de-DE"/>
        </w:rPr>
        <w:t>Telefonieren mit Medizinern und Patienten</w:t>
      </w:r>
    </w:p>
    <w:p w:rsidR="00AF3AEC" w:rsidRDefault="00AF3AEC" w:rsidP="00AF3AEC">
      <w:pPr>
        <w:pStyle w:val="Listenabsatz1"/>
        <w:numPr>
          <w:ilvl w:val="0"/>
          <w:numId w:val="5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Einleitung </w:t>
      </w:r>
    </w:p>
    <w:p w:rsidR="00AF3AEC" w:rsidRDefault="00AF3AEC" w:rsidP="00AF3AEC">
      <w:pPr>
        <w:pStyle w:val="Listenabsatz1"/>
        <w:numPr>
          <w:ilvl w:val="0"/>
          <w:numId w:val="5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Redemittel zum Telefonieren mit Patientinnen und Patienten </w:t>
      </w:r>
    </w:p>
    <w:p w:rsidR="00AF3AEC" w:rsidRDefault="00AF3AEC" w:rsidP="00301178">
      <w:pPr>
        <w:pStyle w:val="Listenabsatz1"/>
        <w:numPr>
          <w:ilvl w:val="0"/>
          <w:numId w:val="5"/>
        </w:numPr>
        <w:rPr>
          <w:rFonts w:asciiTheme="minorHAnsi" w:hAnsiTheme="minorHAnsi" w:cs="Arial"/>
          <w:sz w:val="22"/>
          <w:szCs w:val="20"/>
        </w:rPr>
      </w:pPr>
      <w:r w:rsidRPr="00AF3AEC">
        <w:rPr>
          <w:rFonts w:asciiTheme="minorHAnsi" w:hAnsiTheme="minorHAnsi" w:cs="Arial"/>
          <w:sz w:val="22"/>
          <w:szCs w:val="20"/>
        </w:rPr>
        <w:t xml:space="preserve">Laborwerte telefonisch besprechen </w:t>
      </w:r>
    </w:p>
    <w:p w:rsidR="00AF3AEC" w:rsidRPr="00AF3AEC" w:rsidRDefault="00AF3AEC" w:rsidP="00301178">
      <w:pPr>
        <w:pStyle w:val="Listenabsatz1"/>
        <w:numPr>
          <w:ilvl w:val="0"/>
          <w:numId w:val="5"/>
        </w:numPr>
        <w:rPr>
          <w:rFonts w:asciiTheme="minorHAnsi" w:hAnsiTheme="minorHAnsi" w:cs="Arial"/>
          <w:sz w:val="22"/>
          <w:szCs w:val="20"/>
        </w:rPr>
      </w:pPr>
      <w:r w:rsidRPr="00AF3AEC">
        <w:rPr>
          <w:rFonts w:asciiTheme="minorHAnsi" w:hAnsiTheme="minorHAnsi" w:cs="Arial"/>
          <w:sz w:val="22"/>
          <w:szCs w:val="20"/>
        </w:rPr>
        <w:t xml:space="preserve">Rollenspiele: Ihr Telefonat </w:t>
      </w:r>
    </w:p>
    <w:p w:rsidR="00AF3AEC" w:rsidRDefault="00AF3AEC" w:rsidP="00AF3AEC">
      <w:pPr>
        <w:pStyle w:val="Listenabsatz1"/>
        <w:numPr>
          <w:ilvl w:val="0"/>
          <w:numId w:val="5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Tipps zum Telefonieren </w:t>
      </w:r>
    </w:p>
    <w:p w:rsidR="00AF3AEC" w:rsidRDefault="00AF3AEC" w:rsidP="00AF3AEC">
      <w:pPr>
        <w:pStyle w:val="NoSpacing"/>
        <w:numPr>
          <w:ilvl w:val="0"/>
          <w:numId w:val="5"/>
        </w:numPr>
      </w:pPr>
      <w:proofErr w:type="spellStart"/>
      <w:r>
        <w:t>Ihr</w:t>
      </w:r>
      <w:proofErr w:type="spellEnd"/>
      <w:r>
        <w:t xml:space="preserve"> </w:t>
      </w:r>
      <w:proofErr w:type="spellStart"/>
      <w:r>
        <w:t>persönlicher</w:t>
      </w:r>
      <w:proofErr w:type="spellEnd"/>
      <w:r>
        <w:t xml:space="preserve"> </w:t>
      </w:r>
      <w:proofErr w:type="spellStart"/>
      <w:r>
        <w:t>Spickzettel</w:t>
      </w:r>
      <w:proofErr w:type="spellEnd"/>
      <w:r>
        <w:t xml:space="preserve"> </w:t>
      </w:r>
    </w:p>
    <w:p w:rsidR="00AF3AEC" w:rsidRDefault="00AF3AEC" w:rsidP="00AF3AEC">
      <w:pPr>
        <w:pStyle w:val="NoSpacing"/>
      </w:pPr>
    </w:p>
    <w:p w:rsidR="00AF3AEC" w:rsidRPr="00687025" w:rsidRDefault="00AF3AEC" w:rsidP="00AF3AEC">
      <w:pPr>
        <w:pStyle w:val="Listenabsatz2"/>
        <w:ind w:left="0"/>
        <w:rPr>
          <w:rFonts w:asciiTheme="minorHAnsi" w:hAnsiTheme="minorHAnsi" w:cs="Arial"/>
          <w:b/>
          <w:sz w:val="22"/>
          <w:szCs w:val="20"/>
          <w:lang w:val="nl-NL"/>
        </w:rPr>
      </w:pPr>
      <w:r>
        <w:rPr>
          <w:rFonts w:asciiTheme="minorHAnsi" w:hAnsiTheme="minorHAnsi" w:cs="Arial"/>
          <w:b/>
          <w:sz w:val="22"/>
          <w:szCs w:val="20"/>
          <w:lang w:val="nl-NL"/>
        </w:rPr>
        <w:t>Dagdeel 6</w:t>
      </w:r>
    </w:p>
    <w:p w:rsidR="00AF3AEC" w:rsidRDefault="00AF3AEC" w:rsidP="00AF3AEC">
      <w:pPr>
        <w:pStyle w:val="NoSpacing"/>
      </w:pPr>
      <w:proofErr w:type="spellStart"/>
      <w:r>
        <w:rPr>
          <w:rFonts w:cstheme="minorHAnsi"/>
        </w:rPr>
        <w:t>Ü</w:t>
      </w:r>
      <w:r>
        <w:t>bergabe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Teambesprechung</w:t>
      </w:r>
      <w:proofErr w:type="spellEnd"/>
    </w:p>
    <w:p w:rsidR="00AF3AEC" w:rsidRDefault="00AF3AEC" w:rsidP="00AF3AEC">
      <w:pPr>
        <w:pStyle w:val="Listenabsatz1"/>
        <w:numPr>
          <w:ilvl w:val="0"/>
          <w:numId w:val="6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Einleitung </w:t>
      </w:r>
    </w:p>
    <w:p w:rsidR="00AF3AEC" w:rsidRDefault="00AF3AEC" w:rsidP="00AF3AEC">
      <w:pPr>
        <w:pStyle w:val="Listenabsatz1"/>
        <w:numPr>
          <w:ilvl w:val="0"/>
          <w:numId w:val="6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Schichtübergabe </w:t>
      </w:r>
    </w:p>
    <w:p w:rsidR="00AF3AEC" w:rsidRDefault="00AF3AEC" w:rsidP="00AF3AEC">
      <w:pPr>
        <w:pStyle w:val="Listenabsatz1"/>
        <w:numPr>
          <w:ilvl w:val="0"/>
          <w:numId w:val="6"/>
        </w:numPr>
        <w:rPr>
          <w:rFonts w:asciiTheme="minorHAnsi" w:hAnsiTheme="minorHAnsi" w:cs="Arial"/>
          <w:sz w:val="22"/>
          <w:szCs w:val="20"/>
        </w:rPr>
      </w:pPr>
      <w:r w:rsidRPr="00F533F3">
        <w:rPr>
          <w:rFonts w:asciiTheme="minorHAnsi" w:hAnsiTheme="minorHAnsi" w:cs="Arial"/>
          <w:sz w:val="22"/>
          <w:szCs w:val="20"/>
        </w:rPr>
        <w:t>Redemittel: Schichtübergabe – deutlich informieren und Aufgaben übertragen</w:t>
      </w:r>
      <w:r>
        <w:rPr>
          <w:rFonts w:asciiTheme="minorHAnsi" w:hAnsiTheme="minorHAnsi" w:cs="Arial"/>
          <w:sz w:val="22"/>
          <w:szCs w:val="20"/>
        </w:rPr>
        <w:t xml:space="preserve"> </w:t>
      </w:r>
    </w:p>
    <w:p w:rsidR="00AF3AEC" w:rsidRDefault="00AF3AEC" w:rsidP="00AF3AEC">
      <w:pPr>
        <w:pStyle w:val="Listenabsatz1"/>
        <w:numPr>
          <w:ilvl w:val="0"/>
          <w:numId w:val="6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Rollenspiele </w:t>
      </w:r>
      <w:r w:rsidRPr="00F533F3">
        <w:rPr>
          <w:rFonts w:asciiTheme="minorHAnsi" w:hAnsiTheme="minorHAnsi" w:cs="Arial"/>
          <w:sz w:val="22"/>
          <w:szCs w:val="20"/>
        </w:rPr>
        <w:t>Schichtübergabe</w:t>
      </w:r>
      <w:r>
        <w:rPr>
          <w:rFonts w:asciiTheme="minorHAnsi" w:hAnsiTheme="minorHAnsi" w:cs="Arial"/>
          <w:sz w:val="22"/>
          <w:szCs w:val="20"/>
        </w:rPr>
        <w:t xml:space="preserve"> </w:t>
      </w:r>
    </w:p>
    <w:p w:rsidR="00AF3AEC" w:rsidRDefault="00AF3AEC" w:rsidP="00AF3AEC">
      <w:pPr>
        <w:pStyle w:val="Listenabsatz1"/>
        <w:numPr>
          <w:ilvl w:val="0"/>
          <w:numId w:val="6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Redemittel: sich im Team besprechen / diskutieren </w:t>
      </w:r>
    </w:p>
    <w:p w:rsidR="00AF3AEC" w:rsidRDefault="00AF3AEC" w:rsidP="00AF3AEC">
      <w:pPr>
        <w:pStyle w:val="Listenabsatz1"/>
        <w:numPr>
          <w:ilvl w:val="0"/>
          <w:numId w:val="6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Rollenspiele: Teambesprechung </w:t>
      </w:r>
    </w:p>
    <w:p w:rsidR="00AF3AEC" w:rsidRDefault="00AF3AEC" w:rsidP="00AF3AEC">
      <w:pPr>
        <w:pStyle w:val="Listenabsatz1"/>
        <w:ind w:left="0"/>
        <w:rPr>
          <w:rFonts w:asciiTheme="minorHAnsi" w:hAnsiTheme="minorHAnsi" w:cs="Arial"/>
          <w:sz w:val="22"/>
          <w:szCs w:val="20"/>
        </w:rPr>
      </w:pPr>
    </w:p>
    <w:p w:rsidR="00AF3AEC" w:rsidRPr="00687025" w:rsidRDefault="00AF3AEC" w:rsidP="00AF3AEC">
      <w:pPr>
        <w:pStyle w:val="Listenabsatz2"/>
        <w:ind w:left="0"/>
        <w:rPr>
          <w:rFonts w:asciiTheme="minorHAnsi" w:hAnsiTheme="minorHAnsi" w:cs="Arial"/>
          <w:b/>
          <w:sz w:val="22"/>
          <w:szCs w:val="20"/>
          <w:lang w:val="nl-NL"/>
        </w:rPr>
      </w:pPr>
      <w:r>
        <w:rPr>
          <w:rFonts w:asciiTheme="minorHAnsi" w:hAnsiTheme="minorHAnsi" w:cs="Arial"/>
          <w:b/>
          <w:sz w:val="22"/>
          <w:szCs w:val="20"/>
          <w:lang w:val="nl-NL"/>
        </w:rPr>
        <w:t>Dagdeel 7</w:t>
      </w:r>
    </w:p>
    <w:p w:rsidR="00AF3AEC" w:rsidRDefault="00AF3AEC" w:rsidP="00AF3AEC">
      <w:pPr>
        <w:pStyle w:val="NoSpacing"/>
      </w:pPr>
      <w:proofErr w:type="spellStart"/>
      <w:r>
        <w:t>Interkulturalität</w:t>
      </w:r>
      <w:proofErr w:type="spellEnd"/>
    </w:p>
    <w:p w:rsidR="00AF3AEC" w:rsidRDefault="00AF3AEC" w:rsidP="00AF3AEC">
      <w:pPr>
        <w:pStyle w:val="Listenabsatz1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Einleitung </w:t>
      </w:r>
    </w:p>
    <w:p w:rsidR="00AF3AEC" w:rsidRDefault="00AF3AEC" w:rsidP="00AF3AEC">
      <w:pPr>
        <w:pStyle w:val="Listenabsatz1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Kulturelle Unterschiede im medizinischen Alltag </w:t>
      </w:r>
    </w:p>
    <w:p w:rsidR="00AF3AEC" w:rsidRDefault="00AF3AEC" w:rsidP="00AF3AEC">
      <w:pPr>
        <w:pStyle w:val="Listenabsatz1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Rollenspiele: Konkrete Beispiele -</w:t>
      </w:r>
      <w:r w:rsidRPr="00204118">
        <w:rPr>
          <w:rFonts w:asciiTheme="minorHAnsi" w:hAnsiTheme="minorHAnsi" w:cs="Arial"/>
          <w:sz w:val="22"/>
          <w:szCs w:val="20"/>
        </w:rPr>
        <w:t xml:space="preserve"> ‚deutsches‘ vs. ‚niederländisches‘ Verhalten</w:t>
      </w:r>
      <w:r>
        <w:rPr>
          <w:rFonts w:asciiTheme="minorHAnsi" w:hAnsiTheme="minorHAnsi" w:cs="Arial"/>
          <w:sz w:val="22"/>
          <w:szCs w:val="20"/>
        </w:rPr>
        <w:t xml:space="preserve"> </w:t>
      </w:r>
    </w:p>
    <w:p w:rsidR="00AF3AEC" w:rsidRDefault="00AF3AEC" w:rsidP="00AF3AEC">
      <w:pPr>
        <w:pStyle w:val="Listenabsatz1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Siezen </w:t>
      </w:r>
    </w:p>
    <w:p w:rsidR="00AF3AEC" w:rsidRDefault="00AF3AEC" w:rsidP="00AF3AEC">
      <w:pPr>
        <w:pStyle w:val="Listenabsatz1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Eigene Erfahrungen </w:t>
      </w:r>
    </w:p>
    <w:p w:rsidR="00AF3AEC" w:rsidRDefault="00AF3AEC" w:rsidP="00AF3AEC">
      <w:pPr>
        <w:pStyle w:val="Listenabsatz1"/>
        <w:numPr>
          <w:ilvl w:val="0"/>
          <w:numId w:val="7"/>
        </w:num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Tipps zur Interkulturalität </w:t>
      </w:r>
    </w:p>
    <w:p w:rsidR="00AF3AEC" w:rsidRDefault="00AF3AEC" w:rsidP="00AF3AEC">
      <w:pPr>
        <w:pStyle w:val="Listenabsatz1"/>
        <w:ind w:left="0"/>
        <w:rPr>
          <w:rFonts w:asciiTheme="minorHAnsi" w:hAnsiTheme="minorHAnsi" w:cs="Arial"/>
          <w:sz w:val="22"/>
          <w:szCs w:val="20"/>
        </w:rPr>
      </w:pPr>
    </w:p>
    <w:p w:rsidR="00613E71" w:rsidRDefault="00613E71"/>
    <w:sectPr w:rsidR="00613E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EC" w:rsidRDefault="00AF3AEC" w:rsidP="00AF3AEC">
      <w:pPr>
        <w:spacing w:after="0" w:line="240" w:lineRule="auto"/>
      </w:pPr>
      <w:r>
        <w:separator/>
      </w:r>
    </w:p>
  </w:endnote>
  <w:endnote w:type="continuationSeparator" w:id="0">
    <w:p w:rsidR="00AF3AEC" w:rsidRDefault="00AF3AEC" w:rsidP="00A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EC" w:rsidRDefault="00AF3AEC" w:rsidP="00AF3AEC">
      <w:pPr>
        <w:spacing w:after="0" w:line="240" w:lineRule="auto"/>
      </w:pPr>
      <w:r>
        <w:separator/>
      </w:r>
    </w:p>
  </w:footnote>
  <w:footnote w:type="continuationSeparator" w:id="0">
    <w:p w:rsidR="00AF3AEC" w:rsidRDefault="00AF3AEC" w:rsidP="00AF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EC" w:rsidRDefault="00AF3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FAE"/>
    <w:multiLevelType w:val="hybridMultilevel"/>
    <w:tmpl w:val="B3A8B0C6"/>
    <w:lvl w:ilvl="0" w:tplc="ED58E7BE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4E1"/>
    <w:multiLevelType w:val="hybridMultilevel"/>
    <w:tmpl w:val="9474CE6A"/>
    <w:lvl w:ilvl="0" w:tplc="0413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42863"/>
    <w:multiLevelType w:val="hybridMultilevel"/>
    <w:tmpl w:val="9474CE6A"/>
    <w:lvl w:ilvl="0" w:tplc="0413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B63D2A"/>
    <w:multiLevelType w:val="hybridMultilevel"/>
    <w:tmpl w:val="9474CE6A"/>
    <w:lvl w:ilvl="0" w:tplc="0413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F449BE"/>
    <w:multiLevelType w:val="hybridMultilevel"/>
    <w:tmpl w:val="9474CE6A"/>
    <w:lvl w:ilvl="0" w:tplc="0413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4E0D32"/>
    <w:multiLevelType w:val="hybridMultilevel"/>
    <w:tmpl w:val="9474CE6A"/>
    <w:lvl w:ilvl="0" w:tplc="0413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EC77546"/>
    <w:multiLevelType w:val="hybridMultilevel"/>
    <w:tmpl w:val="9474CE6A"/>
    <w:lvl w:ilvl="0" w:tplc="0413000F"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C"/>
    <w:rsid w:val="00613E71"/>
    <w:rsid w:val="00AF3AEC"/>
    <w:rsid w:val="00F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8772"/>
  <w15:chartTrackingRefBased/>
  <w15:docId w15:val="{C49C16C0-ED6C-4010-86B3-544FC14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AEC"/>
    <w:pPr>
      <w:spacing w:after="0" w:line="240" w:lineRule="auto"/>
    </w:pPr>
  </w:style>
  <w:style w:type="paragraph" w:customStyle="1" w:styleId="Listenabsatz1">
    <w:name w:val="Listenabsatz1"/>
    <w:basedOn w:val="Normal"/>
    <w:uiPriority w:val="99"/>
    <w:qFormat/>
    <w:rsid w:val="00AF3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paragraph" w:customStyle="1" w:styleId="Listenabsatz2">
    <w:name w:val="Listenabsatz2"/>
    <w:basedOn w:val="Normal"/>
    <w:qFormat/>
    <w:rsid w:val="00AF3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paragraph" w:styleId="Header">
    <w:name w:val="header"/>
    <w:basedOn w:val="Normal"/>
    <w:link w:val="HeaderChar"/>
    <w:uiPriority w:val="99"/>
    <w:unhideWhenUsed/>
    <w:rsid w:val="00A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EC"/>
  </w:style>
  <w:style w:type="paragraph" w:styleId="Footer">
    <w:name w:val="footer"/>
    <w:basedOn w:val="Normal"/>
    <w:link w:val="FooterChar"/>
    <w:uiPriority w:val="99"/>
    <w:unhideWhenUsed/>
    <w:rsid w:val="00A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Arns, J. (Judith)</dc:creator>
  <cp:keywords/>
  <dc:description/>
  <cp:lastModifiedBy>Arns, J. (Judith)</cp:lastModifiedBy>
  <cp:revision>2</cp:revision>
  <dcterms:created xsi:type="dcterms:W3CDTF">2017-09-20T08:05:00Z</dcterms:created>
  <dcterms:modified xsi:type="dcterms:W3CDTF">2017-09-20T08:25:00Z</dcterms:modified>
</cp:coreProperties>
</file>